
<file path=[Content_Types].xml><?xml version="1.0" encoding="utf-8"?>
<Types xmlns="http://schemas.openxmlformats.org/package/2006/content-types">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theme/theme1.xml" ContentType="application/vnd.openxmlformats-officedocument.theme+xml"/>
  <Default Extension="jpeg" ContentType="image/jpeg"/>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6D74" w:rsidRPr="009F6D74" w:rsidRDefault="009F6D74">
      <w:pPr>
        <w:rPr>
          <w:rFonts w:ascii="Comic Sans MS" w:hAnsi="Comic Sans MS"/>
        </w:rPr>
      </w:pPr>
      <w:r w:rsidRPr="009F6D74">
        <w:rPr>
          <w:rFonts w:ascii="Comic Sans MS" w:hAnsi="Comic Sans MS"/>
        </w:rPr>
        <w:t>From Competitive to Cooperative</w:t>
      </w:r>
      <w:r w:rsidR="00BD7EB3">
        <w:rPr>
          <w:rFonts w:ascii="Comic Sans MS" w:hAnsi="Comic Sans MS"/>
        </w:rPr>
        <w:tab/>
      </w:r>
      <w:r w:rsidR="00BD7EB3">
        <w:rPr>
          <w:rFonts w:ascii="Comic Sans MS" w:hAnsi="Comic Sans MS"/>
        </w:rPr>
        <w:tab/>
      </w:r>
      <w:r w:rsidR="00BD7EB3">
        <w:rPr>
          <w:rFonts w:ascii="Comic Sans MS" w:hAnsi="Comic Sans MS"/>
        </w:rPr>
        <w:tab/>
      </w:r>
      <w:r w:rsidR="00BD7EB3">
        <w:rPr>
          <w:rFonts w:ascii="Comic Sans MS" w:hAnsi="Comic Sans MS"/>
        </w:rPr>
        <w:tab/>
      </w:r>
      <w:r w:rsidR="00BD7EB3">
        <w:rPr>
          <w:rFonts w:ascii="Comic Sans MS" w:hAnsi="Comic Sans MS"/>
        </w:rPr>
        <w:tab/>
      </w:r>
      <w:r w:rsidR="00BD7EB3">
        <w:rPr>
          <w:rFonts w:ascii="Comic Sans MS" w:hAnsi="Comic Sans MS"/>
        </w:rPr>
        <w:tab/>
        <w:t>Jasper</w:t>
      </w:r>
    </w:p>
    <w:p w:rsidR="009F6D74" w:rsidRPr="009F6D74" w:rsidRDefault="009F6D74">
      <w:pPr>
        <w:rPr>
          <w:rFonts w:ascii="Comic Sans MS" w:hAnsi="Comic Sans MS"/>
        </w:rPr>
      </w:pPr>
      <w:r w:rsidRPr="009F6D74">
        <w:rPr>
          <w:rFonts w:ascii="Comic Sans MS" w:hAnsi="Comic Sans MS"/>
        </w:rPr>
        <w:t>Building Community in the Classroom</w:t>
      </w:r>
      <w:r w:rsidR="00BD7EB3">
        <w:rPr>
          <w:rFonts w:ascii="Comic Sans MS" w:hAnsi="Comic Sans MS"/>
        </w:rPr>
        <w:tab/>
      </w:r>
      <w:r w:rsidR="00BD7EB3">
        <w:rPr>
          <w:rFonts w:ascii="Comic Sans MS" w:hAnsi="Comic Sans MS"/>
        </w:rPr>
        <w:tab/>
      </w:r>
      <w:r w:rsidR="00BD7EB3">
        <w:rPr>
          <w:rFonts w:ascii="Comic Sans MS" w:hAnsi="Comic Sans MS"/>
        </w:rPr>
        <w:tab/>
      </w:r>
      <w:r w:rsidR="00BD7EB3">
        <w:rPr>
          <w:rFonts w:ascii="Comic Sans MS" w:hAnsi="Comic Sans MS"/>
        </w:rPr>
        <w:tab/>
      </w:r>
      <w:r w:rsidR="00BD7EB3">
        <w:rPr>
          <w:rFonts w:ascii="Comic Sans MS" w:hAnsi="Comic Sans MS"/>
        </w:rPr>
        <w:tab/>
      </w:r>
      <w:r w:rsidR="00BD7EB3">
        <w:rPr>
          <w:rFonts w:ascii="Comic Sans MS" w:hAnsi="Comic Sans MS"/>
        </w:rPr>
        <w:tab/>
        <w:t>April 2010</w:t>
      </w:r>
    </w:p>
    <w:p w:rsidR="009F6D74" w:rsidRPr="009F6D74" w:rsidRDefault="009F6D74">
      <w:pPr>
        <w:rPr>
          <w:rFonts w:ascii="Comic Sans MS" w:hAnsi="Comic Sans MS"/>
        </w:rPr>
      </w:pPr>
    </w:p>
    <w:p w:rsidR="009F6D74" w:rsidRPr="009F6D74" w:rsidRDefault="009F6D74">
      <w:pPr>
        <w:rPr>
          <w:rFonts w:ascii="Comic Sans MS" w:hAnsi="Comic Sans MS"/>
        </w:rPr>
      </w:pPr>
      <w:r w:rsidRPr="009F6D74">
        <w:rPr>
          <w:rFonts w:ascii="Comic Sans MS" w:hAnsi="Comic Sans MS"/>
        </w:rPr>
        <w:t>#1</w:t>
      </w:r>
    </w:p>
    <w:p w:rsidR="009F6D74" w:rsidRPr="009F6D74" w:rsidRDefault="009F6D74">
      <w:pPr>
        <w:rPr>
          <w:rFonts w:ascii="Comic Sans MS" w:hAnsi="Comic Sans MS"/>
          <w:u w:val="single"/>
        </w:rPr>
      </w:pPr>
      <w:r w:rsidRPr="009F6D74">
        <w:rPr>
          <w:rFonts w:ascii="Comic Sans MS" w:hAnsi="Comic Sans MS"/>
          <w:u w:val="single"/>
        </w:rPr>
        <w:t>Cooperative Musical Chairs</w:t>
      </w:r>
    </w:p>
    <w:p w:rsidR="009F6D74" w:rsidRPr="009F6D74" w:rsidRDefault="009F6D74">
      <w:pPr>
        <w:rPr>
          <w:rFonts w:ascii="Comic Sans MS" w:hAnsi="Comic Sans MS"/>
        </w:rPr>
      </w:pPr>
      <w:r w:rsidRPr="009F6D74">
        <w:rPr>
          <w:rFonts w:ascii="Comic Sans MS" w:hAnsi="Comic Sans MS"/>
        </w:rPr>
        <w:t xml:space="preserve">This activity can be done anytime you want your students to feel connected </w:t>
      </w:r>
      <w:r w:rsidR="00BD7EB3">
        <w:rPr>
          <w:rFonts w:ascii="Comic Sans MS" w:hAnsi="Comic Sans MS"/>
        </w:rPr>
        <w:t xml:space="preserve">to others in the class </w:t>
      </w:r>
      <w:r w:rsidRPr="009F6D74">
        <w:rPr>
          <w:rFonts w:ascii="Comic Sans MS" w:hAnsi="Comic Sans MS"/>
        </w:rPr>
        <w:t xml:space="preserve">and </w:t>
      </w:r>
      <w:r w:rsidR="00BD7EB3">
        <w:rPr>
          <w:rFonts w:ascii="Comic Sans MS" w:hAnsi="Comic Sans MS"/>
        </w:rPr>
        <w:t xml:space="preserve">to </w:t>
      </w:r>
      <w:r w:rsidRPr="009F6D74">
        <w:rPr>
          <w:rFonts w:ascii="Comic Sans MS" w:hAnsi="Comic Sans MS"/>
        </w:rPr>
        <w:t>build community.</w:t>
      </w:r>
    </w:p>
    <w:p w:rsidR="009F6D74" w:rsidRPr="009F6D74" w:rsidRDefault="009F6D74">
      <w:pPr>
        <w:rPr>
          <w:rFonts w:ascii="Comic Sans MS" w:hAnsi="Comic Sans MS"/>
        </w:rPr>
      </w:pPr>
    </w:p>
    <w:p w:rsidR="009F6D74" w:rsidRDefault="009F6D74">
      <w:pPr>
        <w:rPr>
          <w:rFonts w:ascii="Comic Sans MS" w:hAnsi="Comic Sans MS"/>
        </w:rPr>
      </w:pPr>
      <w:r w:rsidRPr="009F6D74">
        <w:rPr>
          <w:rFonts w:ascii="Comic Sans MS" w:hAnsi="Comic Sans MS"/>
        </w:rPr>
        <w:t>This game is played in the same manner as the traditional musical chairs.  The one difference being that no one ever gets “out”.  Each time the music stops, it is the task of every person in the group to make sure that every other person has a place to sit.  Students quickly realize that they will have to rely on each other to share a chair and eventually share a knee, etc.  The goal is to see how few chairs the group can get down to and still be “sitting” (realistically the students are connected either by sitting on laps or leaning into the center</w:t>
      </w:r>
      <w:r w:rsidR="00BD7EB3">
        <w:rPr>
          <w:rFonts w:ascii="Comic Sans MS" w:hAnsi="Comic Sans MS"/>
        </w:rPr>
        <w:t>, making some sort of “safe” contact</w:t>
      </w:r>
      <w:r w:rsidRPr="009F6D74">
        <w:rPr>
          <w:rFonts w:ascii="Comic Sans MS" w:hAnsi="Comic Sans MS"/>
        </w:rPr>
        <w:t xml:space="preserve">).  </w:t>
      </w:r>
    </w:p>
    <w:p w:rsidR="009F6D74" w:rsidRDefault="009F6D74">
      <w:pPr>
        <w:rPr>
          <w:rFonts w:ascii="Comic Sans MS" w:hAnsi="Comic Sans MS"/>
        </w:rPr>
      </w:pPr>
    </w:p>
    <w:p w:rsidR="009F6D74" w:rsidRDefault="009F6D74">
      <w:pPr>
        <w:rPr>
          <w:rFonts w:ascii="Comic Sans MS" w:hAnsi="Comic Sans MS"/>
        </w:rPr>
      </w:pPr>
      <w:r>
        <w:rPr>
          <w:rFonts w:ascii="Comic Sans MS" w:hAnsi="Comic Sans MS"/>
        </w:rPr>
        <w:t>I have played this game with adults and with 2</w:t>
      </w:r>
      <w:r w:rsidRPr="009F6D74">
        <w:rPr>
          <w:rFonts w:ascii="Comic Sans MS" w:hAnsi="Comic Sans MS"/>
          <w:vertAlign w:val="superscript"/>
        </w:rPr>
        <w:t>nd</w:t>
      </w:r>
      <w:r>
        <w:rPr>
          <w:rFonts w:ascii="Comic Sans MS" w:hAnsi="Comic Sans MS"/>
        </w:rPr>
        <w:t xml:space="preserve"> and 3</w:t>
      </w:r>
      <w:r w:rsidRPr="009F6D74">
        <w:rPr>
          <w:rFonts w:ascii="Comic Sans MS" w:hAnsi="Comic Sans MS"/>
          <w:vertAlign w:val="superscript"/>
        </w:rPr>
        <w:t>rd</w:t>
      </w:r>
      <w:r>
        <w:rPr>
          <w:rFonts w:ascii="Comic Sans MS" w:hAnsi="Comic Sans MS"/>
        </w:rPr>
        <w:t xml:space="preserve"> grade students.  Though it is important to discuss safety before beginning, I have seen a class of third graders safely get down to one chair.</w:t>
      </w:r>
    </w:p>
    <w:p w:rsidR="009F6D74" w:rsidRDefault="009F6D74">
      <w:pPr>
        <w:rPr>
          <w:rFonts w:ascii="Comic Sans MS" w:hAnsi="Comic Sans MS"/>
        </w:rPr>
      </w:pPr>
    </w:p>
    <w:p w:rsidR="009F6D74" w:rsidRDefault="009F6D74">
      <w:pPr>
        <w:rPr>
          <w:rFonts w:ascii="Comic Sans MS" w:hAnsi="Comic Sans MS"/>
        </w:rPr>
      </w:pPr>
      <w:r>
        <w:rPr>
          <w:rFonts w:ascii="Comic Sans MS" w:hAnsi="Comic Sans MS"/>
        </w:rPr>
        <w:t>#2</w:t>
      </w:r>
    </w:p>
    <w:p w:rsidR="009F6D74" w:rsidRPr="00F6786B" w:rsidRDefault="009F6D74">
      <w:pPr>
        <w:rPr>
          <w:rFonts w:ascii="Comic Sans MS" w:hAnsi="Comic Sans MS"/>
          <w:u w:val="single"/>
        </w:rPr>
      </w:pPr>
      <w:r w:rsidRPr="00F6786B">
        <w:rPr>
          <w:rFonts w:ascii="Comic Sans MS" w:hAnsi="Comic Sans MS"/>
          <w:u w:val="single"/>
        </w:rPr>
        <w:t>Friendship Tag</w:t>
      </w:r>
    </w:p>
    <w:p w:rsidR="009F6D74" w:rsidRDefault="009F6D74">
      <w:pPr>
        <w:rPr>
          <w:rFonts w:ascii="Comic Sans MS" w:hAnsi="Comic Sans MS"/>
        </w:rPr>
      </w:pPr>
    </w:p>
    <w:p w:rsidR="00BD7EB3" w:rsidRDefault="009F6D74" w:rsidP="00BD7EB3">
      <w:pPr>
        <w:rPr>
          <w:rFonts w:ascii="Comic Sans MS" w:hAnsi="Comic Sans MS"/>
        </w:rPr>
      </w:pPr>
      <w:r>
        <w:rPr>
          <w:rFonts w:ascii="Comic Sans MS" w:hAnsi="Comic Sans MS"/>
        </w:rPr>
        <w:t xml:space="preserve">This activity is a great review after students have done a lesson on giving put-ups, </w:t>
      </w:r>
      <w:r w:rsidR="00F6786B">
        <w:rPr>
          <w:rFonts w:ascii="Comic Sans MS" w:hAnsi="Comic Sans MS"/>
        </w:rPr>
        <w:t xml:space="preserve">using </w:t>
      </w:r>
      <w:r>
        <w:rPr>
          <w:rFonts w:ascii="Comic Sans MS" w:hAnsi="Comic Sans MS"/>
        </w:rPr>
        <w:t xml:space="preserve">kind words, or </w:t>
      </w:r>
      <w:r w:rsidR="00F6786B">
        <w:rPr>
          <w:rFonts w:ascii="Comic Sans MS" w:hAnsi="Comic Sans MS"/>
        </w:rPr>
        <w:t xml:space="preserve">giving </w:t>
      </w:r>
      <w:r>
        <w:rPr>
          <w:rFonts w:ascii="Comic Sans MS" w:hAnsi="Comic Sans MS"/>
        </w:rPr>
        <w:t>compliments.</w:t>
      </w:r>
      <w:r w:rsidR="00F6786B">
        <w:rPr>
          <w:rFonts w:ascii="Comic Sans MS" w:hAnsi="Comic Sans MS"/>
        </w:rPr>
        <w:t xml:space="preserve">  Since no one is “out”, students are active the entire time and are required to practice positive communication.</w:t>
      </w:r>
      <w:r w:rsidR="00BD7EB3">
        <w:rPr>
          <w:rFonts w:ascii="Comic Sans MS" w:hAnsi="Comic Sans MS"/>
        </w:rPr>
        <w:t xml:space="preserve"> </w:t>
      </w:r>
      <w:r w:rsidR="00BD7EB3" w:rsidRPr="00BD7EB3">
        <w:rPr>
          <w:rFonts w:ascii="Comic Sans MS" w:hAnsi="Comic Sans MS"/>
        </w:rPr>
        <w:t xml:space="preserve"> </w:t>
      </w:r>
      <w:r w:rsidR="00BD7EB3">
        <w:rPr>
          <w:rFonts w:ascii="Comic Sans MS" w:hAnsi="Comic Sans MS"/>
        </w:rPr>
        <w:t>It is helpful to have students practice giving put-ups around the circle before play begins.</w:t>
      </w:r>
    </w:p>
    <w:p w:rsidR="009F6D74" w:rsidRDefault="009F6D74">
      <w:pPr>
        <w:rPr>
          <w:rFonts w:ascii="Comic Sans MS" w:hAnsi="Comic Sans MS"/>
        </w:rPr>
      </w:pPr>
    </w:p>
    <w:p w:rsidR="00F6786B" w:rsidRDefault="009F6D74">
      <w:pPr>
        <w:rPr>
          <w:rFonts w:ascii="Comic Sans MS" w:hAnsi="Comic Sans MS"/>
        </w:rPr>
      </w:pPr>
      <w:r>
        <w:rPr>
          <w:rFonts w:ascii="Comic Sans MS" w:hAnsi="Comic Sans MS"/>
        </w:rPr>
        <w:t>This game is played in the same way as freeze tag.  Students are given a set area to play the tagging game and two taggers are named.  As a person is tagged, they are frozen in their spot w</w:t>
      </w:r>
      <w:r w:rsidR="00F6786B">
        <w:rPr>
          <w:rFonts w:ascii="Comic Sans MS" w:hAnsi="Comic Sans MS"/>
        </w:rPr>
        <w:t>ith</w:t>
      </w:r>
      <w:r>
        <w:rPr>
          <w:rFonts w:ascii="Comic Sans MS" w:hAnsi="Comic Sans MS"/>
        </w:rPr>
        <w:t xml:space="preserve"> their legs apart.</w:t>
      </w:r>
      <w:r w:rsidR="00F6786B">
        <w:rPr>
          <w:rFonts w:ascii="Comic Sans MS" w:hAnsi="Comic Sans MS"/>
        </w:rPr>
        <w:t xml:space="preserve">  They begin calling to unfrozen friends to free them.  Another child may unfreeze them by giving them a put-up and then crawling under their legs.  </w:t>
      </w:r>
    </w:p>
    <w:p w:rsidR="00F6786B" w:rsidRDefault="00F6786B">
      <w:pPr>
        <w:rPr>
          <w:rFonts w:ascii="Comic Sans MS" w:hAnsi="Comic Sans MS"/>
        </w:rPr>
      </w:pPr>
    </w:p>
    <w:p w:rsidR="00BD7EB3" w:rsidRDefault="00F6786B">
      <w:pPr>
        <w:rPr>
          <w:rFonts w:ascii="Comic Sans MS" w:hAnsi="Comic Sans MS"/>
        </w:rPr>
      </w:pPr>
      <w:r>
        <w:rPr>
          <w:rFonts w:ascii="Comic Sans MS" w:hAnsi="Comic Sans MS"/>
        </w:rPr>
        <w:t>Play continues for a few minutes and then new taggers are chosen for another round.</w:t>
      </w:r>
    </w:p>
    <w:p w:rsidR="00BD7EB3" w:rsidRDefault="00BD7EB3">
      <w:pPr>
        <w:rPr>
          <w:rFonts w:ascii="Comic Sans MS" w:hAnsi="Comic Sans MS"/>
        </w:rPr>
      </w:pPr>
    </w:p>
    <w:p w:rsidR="00F6786B" w:rsidRDefault="00BD7EB3">
      <w:pPr>
        <w:rPr>
          <w:rFonts w:ascii="Comic Sans MS" w:hAnsi="Comic Sans MS"/>
        </w:rPr>
      </w:pPr>
      <w:r>
        <w:rPr>
          <w:rFonts w:ascii="Comic Sans MS" w:hAnsi="Comic Sans MS"/>
        </w:rPr>
        <w:t>It is helpful to have students practice giving put-ups around the circle before play begins.</w:t>
      </w:r>
    </w:p>
    <w:p w:rsidR="009F6D74" w:rsidRPr="009F6D74" w:rsidRDefault="009F6D74">
      <w:pPr>
        <w:rPr>
          <w:rFonts w:ascii="Comic Sans MS" w:hAnsi="Comic Sans MS"/>
        </w:rPr>
      </w:pPr>
    </w:p>
    <w:sectPr w:rsidR="009F6D74" w:rsidRPr="009F6D74" w:rsidSect="00BD7EB3">
      <w:pgSz w:w="12240" w:h="15840"/>
      <w:pgMar w:top="1296" w:right="1296" w:bottom="1296" w:left="1296" w:gutter="0"/>
    </w:sectPr>
  </w:body>
</w:document>
</file>

<file path=word/fontTable.xml><?xml version="1.0" encoding="utf-8"?>
<w:fonts xmlns:r="http://schemas.openxmlformats.org/officeDocument/2006/relationships" xmlns:w="http://schemas.openxmlformats.org/wordprocessingml/2006/main">
  <w:font w:name="Courier">
    <w:panose1 w:val="02000500000000000000"/>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Comic Sans MS">
    <w:panose1 w:val="030F070203030202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splitPgBreakAndParaMark/>
    <w:doNotVertAlignCellWithSp/>
    <w:doNotBreakConstrainedForcedTable/>
    <w:useAnsiKerningPairs/>
    <w:cachedColBalance/>
  </w:compat>
  <w:rsids>
    <w:rsidRoot w:val="005749AA"/>
    <w:rsid w:val="005749AA"/>
    <w:rsid w:val="009F6D74"/>
    <w:rsid w:val="00B7417B"/>
    <w:rsid w:val="00BD7EB3"/>
    <w:rsid w:val="00F6786B"/>
  </w:rsids>
  <m:mathPr>
    <m:mathFont m:val="Comic Sans MS"/>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w:eastAsiaTheme="minorHAnsi" w:hAnsi="Courier" w:cstheme="minorBidi"/>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7B4B"/>
    <w:rPr>
      <w:sz w:val="24"/>
      <w:szCs w:val="24"/>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240</Words>
  <Characters>1372</Characters>
  <Application>Microsoft Macintosh Word</Application>
  <DocSecurity>0</DocSecurity>
  <Lines>11</Lines>
  <Paragraphs>2</Paragraphs>
  <ScaleCrop>false</ScaleCrop>
  <Company>Anchorage School District</Company>
  <LinksUpToDate>false</LinksUpToDate>
  <CharactersWithSpaces>1684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O'Malley Elementary</dc:creator>
  <cp:keywords/>
  <cp:lastModifiedBy>O'Malley Elementary</cp:lastModifiedBy>
  <cp:revision>3</cp:revision>
  <dcterms:created xsi:type="dcterms:W3CDTF">2010-05-04T00:39:00Z</dcterms:created>
  <dcterms:modified xsi:type="dcterms:W3CDTF">2010-05-09T23:35:00Z</dcterms:modified>
</cp:coreProperties>
</file>